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10F7" w14:textId="77777777" w:rsidR="00EA3276" w:rsidRDefault="00EA3276" w:rsidP="00AF47B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1F4366CF" wp14:editId="77CBDE80">
            <wp:extent cx="2305050" cy="81098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W SLCF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654" cy="81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6AB65" w14:textId="40E7E2D2" w:rsidR="001A5E85" w:rsidRPr="00EA3276" w:rsidRDefault="00BB291C" w:rsidP="00AF47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USE</w:t>
      </w:r>
      <w:r w:rsidR="00AF47B2" w:rsidRPr="00EA3276">
        <w:rPr>
          <w:b/>
          <w:sz w:val="36"/>
          <w:szCs w:val="36"/>
        </w:rPr>
        <w:t xml:space="preserve"> AGREEMENT</w:t>
      </w:r>
      <w:r w:rsidR="00516301">
        <w:rPr>
          <w:b/>
          <w:sz w:val="36"/>
          <w:szCs w:val="36"/>
        </w:rPr>
        <w:t xml:space="preserve"> – Upstairs Conference Room</w:t>
      </w:r>
    </w:p>
    <w:p w14:paraId="51599992" w14:textId="4BA87089" w:rsidR="0002711D" w:rsidRPr="00D235CF" w:rsidRDefault="00EA3276" w:rsidP="00D235CF">
      <w:pPr>
        <w:spacing w:after="0"/>
        <w:jc w:val="center"/>
        <w:rPr>
          <w:sz w:val="32"/>
          <w:szCs w:val="32"/>
        </w:rPr>
      </w:pPr>
      <w:r w:rsidRPr="0002711D">
        <w:rPr>
          <w:sz w:val="32"/>
          <w:szCs w:val="32"/>
        </w:rPr>
        <w:t>THE FOUNDATION BUILDING</w:t>
      </w:r>
    </w:p>
    <w:p w14:paraId="4C6848E2" w14:textId="198D6CDC" w:rsidR="00AF47B2" w:rsidRDefault="00130E50" w:rsidP="00AF47B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3150 </w:t>
      </w:r>
      <w:r w:rsidR="00AF47B2">
        <w:rPr>
          <w:sz w:val="24"/>
          <w:szCs w:val="24"/>
        </w:rPr>
        <w:t>Highway 83 N</w:t>
      </w:r>
      <w:r w:rsidR="00807239">
        <w:rPr>
          <w:sz w:val="24"/>
          <w:szCs w:val="24"/>
        </w:rPr>
        <w:t xml:space="preserve"> ~ </w:t>
      </w:r>
      <w:r w:rsidR="00AF47B2">
        <w:rPr>
          <w:sz w:val="24"/>
          <w:szCs w:val="24"/>
        </w:rPr>
        <w:t>Seeley Lake, MT</w:t>
      </w:r>
    </w:p>
    <w:p w14:paraId="0E327CCA" w14:textId="77777777" w:rsidR="00976E0B" w:rsidRDefault="00976E0B" w:rsidP="00AF47B2">
      <w:pPr>
        <w:pStyle w:val="NoSpacing"/>
        <w:jc w:val="center"/>
        <w:rPr>
          <w:sz w:val="24"/>
          <w:szCs w:val="24"/>
        </w:rPr>
      </w:pPr>
    </w:p>
    <w:p w14:paraId="64A513F6" w14:textId="77777777" w:rsidR="00E800A3" w:rsidRPr="00252B0B" w:rsidRDefault="00E800A3" w:rsidP="00976E0B">
      <w:pPr>
        <w:pStyle w:val="NoSpacing"/>
        <w:rPr>
          <w:sz w:val="6"/>
          <w:szCs w:val="6"/>
        </w:rPr>
      </w:pPr>
    </w:p>
    <w:p w14:paraId="2CC891C0" w14:textId="678DE323" w:rsidR="00BB291C" w:rsidRDefault="00BB291C" w:rsidP="00BB291C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 xml:space="preserve">DESCRIPTION: </w:t>
      </w:r>
      <w:r w:rsidRPr="00BB291C">
        <w:rPr>
          <w:sz w:val="28"/>
          <w:szCs w:val="28"/>
        </w:rPr>
        <w:t>The Upstairs Conference Room is a small meeting area; maximum number of people is eight.</w:t>
      </w:r>
    </w:p>
    <w:p w14:paraId="4587CB1D" w14:textId="258C46E5" w:rsidR="00BB291C" w:rsidRPr="00252B0B" w:rsidRDefault="00BB291C" w:rsidP="00E800A3">
      <w:pPr>
        <w:pStyle w:val="NoSpacing"/>
        <w:rPr>
          <w:b/>
          <w:sz w:val="10"/>
          <w:szCs w:val="10"/>
        </w:rPr>
      </w:pPr>
    </w:p>
    <w:p w14:paraId="692DF92C" w14:textId="2EE5EB7C" w:rsidR="00E800A3" w:rsidRDefault="00BB291C" w:rsidP="00E800A3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USE</w:t>
      </w:r>
      <w:r w:rsidR="00E800A3" w:rsidRPr="00B401E1">
        <w:rPr>
          <w:b/>
          <w:sz w:val="28"/>
          <w:szCs w:val="28"/>
        </w:rPr>
        <w:t xml:space="preserve"> INCLUDES:  </w:t>
      </w:r>
      <w:r w:rsidR="00E800A3" w:rsidRPr="00E800A3">
        <w:rPr>
          <w:sz w:val="28"/>
          <w:szCs w:val="28"/>
        </w:rPr>
        <w:t xml:space="preserve">Conference Table and 8 chairs, Wi-Fi </w:t>
      </w:r>
    </w:p>
    <w:p w14:paraId="57C0D719" w14:textId="77777777" w:rsidR="00D219FF" w:rsidRDefault="00D219FF" w:rsidP="00AF47B2">
      <w:pPr>
        <w:pStyle w:val="NoSpacing"/>
        <w:jc w:val="center"/>
        <w:rPr>
          <w:sz w:val="24"/>
          <w:szCs w:val="24"/>
        </w:rPr>
      </w:pPr>
    </w:p>
    <w:p w14:paraId="16F37F00" w14:textId="77777777" w:rsidR="00D219FF" w:rsidRPr="00B401E1" w:rsidRDefault="00D219FF" w:rsidP="00D219FF">
      <w:pPr>
        <w:pStyle w:val="NoSpacing"/>
        <w:rPr>
          <w:b/>
          <w:sz w:val="28"/>
          <w:szCs w:val="28"/>
        </w:rPr>
      </w:pPr>
      <w:r w:rsidRPr="00B401E1">
        <w:rPr>
          <w:b/>
          <w:sz w:val="28"/>
          <w:szCs w:val="28"/>
        </w:rPr>
        <w:t>MANAGER:</w:t>
      </w:r>
    </w:p>
    <w:p w14:paraId="5F61D3E9" w14:textId="7EB86A98" w:rsidR="00D219FF" w:rsidRDefault="0023663C" w:rsidP="00D219FF">
      <w:pPr>
        <w:pStyle w:val="NoSpacing"/>
        <w:rPr>
          <w:sz w:val="24"/>
          <w:szCs w:val="24"/>
        </w:rPr>
      </w:pPr>
      <w:r>
        <w:rPr>
          <w:sz w:val="12"/>
          <w:szCs w:val="12"/>
        </w:rPr>
        <w:br/>
      </w:r>
      <w:r w:rsidR="00C5599D">
        <w:rPr>
          <w:sz w:val="24"/>
          <w:szCs w:val="24"/>
        </w:rPr>
        <w:t xml:space="preserve">Claire Muller, Executive Director; </w:t>
      </w:r>
      <w:r w:rsidR="003A4844">
        <w:rPr>
          <w:sz w:val="24"/>
          <w:szCs w:val="24"/>
        </w:rPr>
        <w:t>Melani Best</w:t>
      </w:r>
      <w:r w:rsidR="00C5599D">
        <w:rPr>
          <w:sz w:val="24"/>
          <w:szCs w:val="24"/>
        </w:rPr>
        <w:t xml:space="preserve">, Program </w:t>
      </w:r>
      <w:r w:rsidR="00BB291C">
        <w:rPr>
          <w:sz w:val="24"/>
          <w:szCs w:val="24"/>
        </w:rPr>
        <w:t>Coordinator</w:t>
      </w:r>
    </w:p>
    <w:p w14:paraId="470B6C28" w14:textId="77777777" w:rsidR="00D219FF" w:rsidRDefault="00D219FF" w:rsidP="00D219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Seeley Lake Community Foundation</w:t>
      </w:r>
      <w:r w:rsidR="0036239B">
        <w:rPr>
          <w:sz w:val="24"/>
          <w:szCs w:val="24"/>
        </w:rPr>
        <w:t xml:space="preserve">, </w:t>
      </w:r>
      <w:r>
        <w:rPr>
          <w:sz w:val="24"/>
          <w:szCs w:val="24"/>
        </w:rPr>
        <w:t>PO Box 25</w:t>
      </w:r>
      <w:r w:rsidR="00EA3276">
        <w:rPr>
          <w:sz w:val="24"/>
          <w:szCs w:val="24"/>
        </w:rPr>
        <w:t xml:space="preserve">, </w:t>
      </w:r>
      <w:r>
        <w:rPr>
          <w:sz w:val="24"/>
          <w:szCs w:val="24"/>
        </w:rPr>
        <w:t>Seeley Lake, MT  59868</w:t>
      </w:r>
    </w:p>
    <w:p w14:paraId="1C41248F" w14:textId="77777777" w:rsidR="00D219FF" w:rsidRDefault="00387864" w:rsidP="00D219FF">
      <w:pPr>
        <w:pStyle w:val="NoSpacing"/>
        <w:rPr>
          <w:sz w:val="24"/>
          <w:szCs w:val="24"/>
        </w:rPr>
      </w:pPr>
      <w:hyperlink r:id="rId12" w:history="1">
        <w:r w:rsidR="0002711D" w:rsidRPr="0093749E">
          <w:rPr>
            <w:rStyle w:val="Hyperlink"/>
            <w:sz w:val="24"/>
            <w:szCs w:val="24"/>
          </w:rPr>
          <w:t>www.slcfmt.org</w:t>
        </w:r>
      </w:hyperlink>
      <w:r w:rsidR="0002711D">
        <w:rPr>
          <w:sz w:val="24"/>
          <w:szCs w:val="24"/>
        </w:rPr>
        <w:t xml:space="preserve">  </w:t>
      </w:r>
      <w:r w:rsidR="00D219FF">
        <w:rPr>
          <w:sz w:val="24"/>
          <w:szCs w:val="24"/>
        </w:rPr>
        <w:t>406-677-3506</w:t>
      </w:r>
      <w:r w:rsidR="00EA3276">
        <w:rPr>
          <w:sz w:val="24"/>
          <w:szCs w:val="24"/>
        </w:rPr>
        <w:t xml:space="preserve"> </w:t>
      </w:r>
      <w:hyperlink r:id="rId13" w:history="1">
        <w:r w:rsidR="0052211A" w:rsidRPr="00BF4AB2">
          <w:rPr>
            <w:rStyle w:val="Hyperlink"/>
            <w:sz w:val="24"/>
            <w:szCs w:val="24"/>
          </w:rPr>
          <w:t>info@slcfmt.org</w:t>
        </w:r>
      </w:hyperlink>
    </w:p>
    <w:p w14:paraId="0A243641" w14:textId="77777777" w:rsidR="00D219FF" w:rsidRDefault="00D219FF" w:rsidP="00D219FF">
      <w:pPr>
        <w:pStyle w:val="NoSpacing"/>
        <w:rPr>
          <w:sz w:val="24"/>
          <w:szCs w:val="24"/>
        </w:rPr>
      </w:pPr>
    </w:p>
    <w:p w14:paraId="4E148DAC" w14:textId="349BF398" w:rsidR="0023663C" w:rsidRPr="00B401E1" w:rsidRDefault="007B7EB2" w:rsidP="00E20877">
      <w:pPr>
        <w:rPr>
          <w:b/>
          <w:sz w:val="10"/>
          <w:szCs w:val="10"/>
        </w:rPr>
      </w:pPr>
      <w:r>
        <w:rPr>
          <w:b/>
          <w:sz w:val="28"/>
          <w:szCs w:val="28"/>
        </w:rPr>
        <w:t>CONTACT INFO</w:t>
      </w:r>
      <w:r w:rsidR="0023663C" w:rsidRPr="00B401E1">
        <w:rPr>
          <w:b/>
          <w:sz w:val="28"/>
          <w:szCs w:val="28"/>
        </w:rPr>
        <w:t>:</w:t>
      </w:r>
    </w:p>
    <w:p w14:paraId="420D8541" w14:textId="0E46F5D2" w:rsidR="00D219FF" w:rsidRPr="0023663C" w:rsidRDefault="00EA3276" w:rsidP="00E20877">
      <w:pPr>
        <w:rPr>
          <w:b/>
          <w:sz w:val="32"/>
          <w:szCs w:val="32"/>
        </w:rPr>
      </w:pPr>
      <w:r>
        <w:t xml:space="preserve">Organization </w:t>
      </w:r>
      <w:r w:rsidR="00D219FF">
        <w:t>Name___________________________________________________________________</w:t>
      </w:r>
      <w:r w:rsidR="003430DB">
        <w:t>__</w:t>
      </w:r>
    </w:p>
    <w:p w14:paraId="1BBDE0F6" w14:textId="5A0E68EC" w:rsidR="00E20877" w:rsidRDefault="00EA3276" w:rsidP="00EA3276">
      <w:r>
        <w:t xml:space="preserve">Mailing </w:t>
      </w:r>
      <w:r w:rsidR="00D219FF">
        <w:t>Address</w:t>
      </w:r>
      <w:r>
        <w:t>, City State, Zip</w:t>
      </w:r>
      <w:r w:rsidR="00D219FF">
        <w:t>_________________________________________________________</w:t>
      </w:r>
      <w:r w:rsidR="003430DB">
        <w:t>___</w:t>
      </w:r>
    </w:p>
    <w:p w14:paraId="5E6C08BE" w14:textId="6EB30FE7" w:rsidR="00E20877" w:rsidRDefault="00EA3276" w:rsidP="00EA3276">
      <w:r>
        <w:t xml:space="preserve">Contact </w:t>
      </w:r>
      <w:r w:rsidR="00FA77C0">
        <w:t xml:space="preserve">Person </w:t>
      </w:r>
      <w:r>
        <w:t>___________________________________________________________________</w:t>
      </w:r>
      <w:r w:rsidR="003430DB">
        <w:t>_____</w:t>
      </w:r>
    </w:p>
    <w:p w14:paraId="719856E2" w14:textId="1BAC1DB5" w:rsidR="00E20877" w:rsidRDefault="00D219FF" w:rsidP="00E20877">
      <w:pPr>
        <w:pStyle w:val="NoSpacing"/>
      </w:pPr>
      <w:r>
        <w:t>Phone______________________________Email______</w:t>
      </w:r>
      <w:r w:rsidR="00E20877">
        <w:t>_______________________________</w:t>
      </w:r>
      <w:r w:rsidR="003430DB">
        <w:t>________</w:t>
      </w:r>
    </w:p>
    <w:p w14:paraId="6A437086" w14:textId="3A97EEBC" w:rsidR="008D61F0" w:rsidRPr="0072772B" w:rsidRDefault="003430DB" w:rsidP="008D61F0">
      <w:pPr>
        <w:rPr>
          <w:bCs/>
          <w:sz w:val="24"/>
          <w:szCs w:val="24"/>
        </w:rPr>
      </w:pPr>
      <w:r>
        <w:rPr>
          <w:b/>
          <w:sz w:val="24"/>
          <w:szCs w:val="24"/>
        </w:rPr>
        <w:br/>
      </w:r>
      <w:r w:rsidR="008D61F0" w:rsidRPr="008D61F0">
        <w:rPr>
          <w:b/>
          <w:sz w:val="24"/>
          <w:szCs w:val="24"/>
        </w:rPr>
        <w:t>Maximum of 8 people for your meeting</w:t>
      </w:r>
      <w:r w:rsidR="0072772B">
        <w:rPr>
          <w:b/>
          <w:sz w:val="24"/>
          <w:szCs w:val="24"/>
        </w:rPr>
        <w:t xml:space="preserve">. </w:t>
      </w:r>
      <w:r w:rsidR="00894474" w:rsidRPr="00894474">
        <w:rPr>
          <w:bCs/>
          <w:sz w:val="24"/>
          <w:szCs w:val="24"/>
        </w:rPr>
        <w:t>Please try to keep your meeting within business hours</w:t>
      </w:r>
      <w:r w:rsidR="00894474">
        <w:rPr>
          <w:bCs/>
          <w:sz w:val="24"/>
          <w:szCs w:val="24"/>
        </w:rPr>
        <w:t xml:space="preserve"> and </w:t>
      </w:r>
      <w:r w:rsidR="00204829">
        <w:rPr>
          <w:bCs/>
          <w:sz w:val="24"/>
          <w:szCs w:val="24"/>
        </w:rPr>
        <w:t xml:space="preserve">remember </w:t>
      </w:r>
      <w:r w:rsidR="0072772B">
        <w:rPr>
          <w:bCs/>
          <w:sz w:val="24"/>
          <w:szCs w:val="24"/>
        </w:rPr>
        <w:t xml:space="preserve">this is a </w:t>
      </w:r>
      <w:r w:rsidR="0092627E">
        <w:rPr>
          <w:bCs/>
          <w:sz w:val="24"/>
          <w:szCs w:val="24"/>
        </w:rPr>
        <w:t xml:space="preserve">business </w:t>
      </w:r>
      <w:r w:rsidR="0072772B">
        <w:rPr>
          <w:bCs/>
          <w:sz w:val="24"/>
          <w:szCs w:val="24"/>
        </w:rPr>
        <w:t>space</w:t>
      </w:r>
      <w:r w:rsidR="0092627E">
        <w:rPr>
          <w:bCs/>
          <w:sz w:val="24"/>
          <w:szCs w:val="24"/>
        </w:rPr>
        <w:t>; please</w:t>
      </w:r>
      <w:r w:rsidR="00894474">
        <w:rPr>
          <w:bCs/>
          <w:sz w:val="24"/>
          <w:szCs w:val="24"/>
        </w:rPr>
        <w:t xml:space="preserve"> </w:t>
      </w:r>
      <w:r w:rsidR="00AB0614">
        <w:rPr>
          <w:bCs/>
          <w:sz w:val="24"/>
          <w:szCs w:val="24"/>
        </w:rPr>
        <w:t xml:space="preserve">be </w:t>
      </w:r>
      <w:r w:rsidR="00CA1DD5">
        <w:rPr>
          <w:bCs/>
          <w:sz w:val="24"/>
          <w:szCs w:val="24"/>
        </w:rPr>
        <w:t>con</w:t>
      </w:r>
      <w:r w:rsidR="00543F05">
        <w:rPr>
          <w:bCs/>
          <w:sz w:val="24"/>
          <w:szCs w:val="24"/>
        </w:rPr>
        <w:t>scientious</w:t>
      </w:r>
      <w:r w:rsidR="00AB0614">
        <w:rPr>
          <w:bCs/>
          <w:sz w:val="24"/>
          <w:szCs w:val="24"/>
        </w:rPr>
        <w:t xml:space="preserve"> of noise. </w:t>
      </w:r>
      <w:r w:rsidR="0092627E">
        <w:rPr>
          <w:bCs/>
          <w:sz w:val="24"/>
          <w:szCs w:val="24"/>
        </w:rPr>
        <w:t>C</w:t>
      </w:r>
      <w:r w:rsidR="00252B0B">
        <w:rPr>
          <w:bCs/>
          <w:sz w:val="24"/>
          <w:szCs w:val="24"/>
        </w:rPr>
        <w:t>onsider</w:t>
      </w:r>
      <w:r w:rsidR="007B7EB2">
        <w:rPr>
          <w:bCs/>
          <w:sz w:val="24"/>
          <w:szCs w:val="24"/>
        </w:rPr>
        <w:t xml:space="preserve"> mobility of attendees; restroom is on the first floor.</w:t>
      </w:r>
    </w:p>
    <w:p w14:paraId="289EAD25" w14:textId="5C317426" w:rsidR="00D219FF" w:rsidRPr="00B401E1" w:rsidRDefault="0002711D" w:rsidP="00E20877">
      <w:pPr>
        <w:rPr>
          <w:b/>
          <w:sz w:val="28"/>
          <w:szCs w:val="28"/>
        </w:rPr>
      </w:pPr>
      <w:r w:rsidRPr="00B401E1">
        <w:rPr>
          <w:b/>
          <w:sz w:val="28"/>
          <w:szCs w:val="28"/>
        </w:rPr>
        <w:t xml:space="preserve">SCHEDULED </w:t>
      </w:r>
      <w:r w:rsidR="00252B0B">
        <w:rPr>
          <w:b/>
          <w:sz w:val="28"/>
          <w:szCs w:val="28"/>
        </w:rPr>
        <w:t>USE</w:t>
      </w:r>
      <w:r w:rsidRPr="00B401E1">
        <w:rPr>
          <w:b/>
          <w:sz w:val="28"/>
          <w:szCs w:val="28"/>
        </w:rPr>
        <w:t xml:space="preserve"> PERIOD:</w:t>
      </w:r>
    </w:p>
    <w:p w14:paraId="6A653CC8" w14:textId="407E094A" w:rsidR="00256C43" w:rsidRDefault="00D219FF" w:rsidP="00AC52B4">
      <w:pPr>
        <w:spacing w:after="160" w:line="259" w:lineRule="auto"/>
      </w:pPr>
      <w:r>
        <w:t>Date</w:t>
      </w:r>
      <w:r w:rsidR="00AC1477">
        <w:t xml:space="preserve"> </w:t>
      </w:r>
      <w:r>
        <w:t xml:space="preserve">________________________ </w:t>
      </w:r>
    </w:p>
    <w:p w14:paraId="398C3D86" w14:textId="665CD427" w:rsidR="00252B0B" w:rsidRDefault="00394248" w:rsidP="00252B0B">
      <w:pPr>
        <w:spacing w:after="160" w:line="259" w:lineRule="auto"/>
      </w:pPr>
      <w:r w:rsidRPr="00AC52B4">
        <w:t xml:space="preserve">Beginning and </w:t>
      </w:r>
      <w:r w:rsidR="00543F05">
        <w:t>e</w:t>
      </w:r>
      <w:r w:rsidRPr="00AC52B4">
        <w:t>nding</w:t>
      </w:r>
      <w:r w:rsidR="00543F05">
        <w:t xml:space="preserve"> t</w:t>
      </w:r>
      <w:r w:rsidRPr="00AC52B4">
        <w:t xml:space="preserve">ime of </w:t>
      </w:r>
      <w:r w:rsidR="00543F05">
        <w:t>m</w:t>
      </w:r>
      <w:r w:rsidR="004A609D">
        <w:t>eeting</w:t>
      </w:r>
      <w:r w:rsidRPr="00AC52B4">
        <w:t xml:space="preserve"> (include set up and clean up </w:t>
      </w:r>
      <w:proofErr w:type="gramStart"/>
      <w:r w:rsidRPr="00AC52B4">
        <w:t>time</w:t>
      </w:r>
      <w:r w:rsidR="00543F05">
        <w:t>)</w:t>
      </w:r>
      <w:r w:rsidR="002D7066">
        <w:t>_</w:t>
      </w:r>
      <w:proofErr w:type="gramEnd"/>
      <w:r w:rsidR="00AC52B4">
        <w:t>________________</w:t>
      </w:r>
      <w:r w:rsidR="0002711D">
        <w:t>______</w:t>
      </w:r>
      <w:r w:rsidR="00AC52B4">
        <w:t>___</w:t>
      </w:r>
    </w:p>
    <w:p w14:paraId="60855597" w14:textId="2ACA8D6E" w:rsidR="00D219FF" w:rsidRDefault="00394248" w:rsidP="00252B0B">
      <w:pPr>
        <w:spacing w:after="160" w:line="259" w:lineRule="auto"/>
      </w:pPr>
      <w:r w:rsidRPr="00AC52B4">
        <w:t>Briefly de</w:t>
      </w:r>
      <w:r w:rsidR="00AC52B4">
        <w:t xml:space="preserve">scribe the purpose of this </w:t>
      </w:r>
      <w:r w:rsidR="00543F05">
        <w:t>m</w:t>
      </w:r>
      <w:r w:rsidR="004A609D">
        <w:t>eeting</w:t>
      </w:r>
      <w:r w:rsidR="002D7066">
        <w:t>_</w:t>
      </w:r>
      <w:r w:rsidR="00256C43">
        <w:t xml:space="preserve">________________________________________________ </w:t>
      </w:r>
      <w:r w:rsidR="009A2C41">
        <w:br/>
      </w:r>
      <w:r w:rsidR="009A2C41">
        <w:br/>
      </w:r>
      <w:r w:rsidR="00C6584A">
        <w:t>___________________________________________</w:t>
      </w:r>
      <w:r w:rsidR="00256C43">
        <w:t>____________________________________</w:t>
      </w:r>
      <w:r w:rsidR="00C6584A">
        <w:t>___</w:t>
      </w:r>
      <w:r w:rsidR="00E800A3">
        <w:t>___</w:t>
      </w:r>
    </w:p>
    <w:p w14:paraId="701C7A0E" w14:textId="0E77B45D" w:rsidR="00D3501A" w:rsidRPr="00B401E1" w:rsidRDefault="005D6F40" w:rsidP="00FF3F7F">
      <w:pPr>
        <w:rPr>
          <w:b/>
          <w:sz w:val="28"/>
          <w:szCs w:val="28"/>
        </w:rPr>
      </w:pPr>
      <w:r w:rsidRPr="00B401E1">
        <w:rPr>
          <w:b/>
          <w:sz w:val="28"/>
          <w:szCs w:val="28"/>
        </w:rPr>
        <w:lastRenderedPageBreak/>
        <w:t xml:space="preserve">USE </w:t>
      </w:r>
      <w:r w:rsidR="00D3501A" w:rsidRPr="00B401E1">
        <w:rPr>
          <w:b/>
          <w:sz w:val="28"/>
          <w:szCs w:val="28"/>
        </w:rPr>
        <w:t xml:space="preserve">RATE: 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4135"/>
        <w:gridCol w:w="2273"/>
        <w:gridCol w:w="2880"/>
      </w:tblGrid>
      <w:tr w:rsidR="00CD363A" w14:paraId="33B1E70B" w14:textId="77777777" w:rsidTr="00634849">
        <w:tc>
          <w:tcPr>
            <w:tcW w:w="4135" w:type="dxa"/>
          </w:tcPr>
          <w:p w14:paraId="0F8368BE" w14:textId="77777777" w:rsidR="00CD363A" w:rsidRPr="008B3DC5" w:rsidRDefault="00CD363A" w:rsidP="00D3501A">
            <w:pPr>
              <w:rPr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14:paraId="3F560C07" w14:textId="496ABC14" w:rsidR="00CD363A" w:rsidRPr="008B3DC5" w:rsidRDefault="00CD363A" w:rsidP="00F26248">
            <w:pPr>
              <w:jc w:val="center"/>
              <w:rPr>
                <w:b/>
                <w:sz w:val="28"/>
                <w:szCs w:val="28"/>
              </w:rPr>
            </w:pPr>
            <w:r w:rsidRPr="008B3DC5">
              <w:rPr>
                <w:b/>
                <w:sz w:val="28"/>
                <w:szCs w:val="28"/>
              </w:rPr>
              <w:t xml:space="preserve">Up to </w:t>
            </w:r>
            <w:r w:rsidR="008307C1" w:rsidRPr="008B3DC5">
              <w:rPr>
                <w:b/>
                <w:sz w:val="28"/>
                <w:szCs w:val="28"/>
              </w:rPr>
              <w:t>3</w:t>
            </w:r>
            <w:r w:rsidRPr="008B3DC5">
              <w:rPr>
                <w:b/>
                <w:sz w:val="28"/>
                <w:szCs w:val="28"/>
              </w:rPr>
              <w:t xml:space="preserve"> Hours</w:t>
            </w:r>
          </w:p>
        </w:tc>
        <w:tc>
          <w:tcPr>
            <w:tcW w:w="2880" w:type="dxa"/>
          </w:tcPr>
          <w:p w14:paraId="63183B90" w14:textId="7E605CF6" w:rsidR="00CD363A" w:rsidRPr="008B3DC5" w:rsidRDefault="008307C1" w:rsidP="00F26248">
            <w:pPr>
              <w:jc w:val="center"/>
              <w:rPr>
                <w:b/>
                <w:sz w:val="28"/>
                <w:szCs w:val="28"/>
              </w:rPr>
            </w:pPr>
            <w:r w:rsidRPr="008B3DC5">
              <w:rPr>
                <w:b/>
                <w:sz w:val="28"/>
                <w:szCs w:val="28"/>
              </w:rPr>
              <w:t>3</w:t>
            </w:r>
            <w:r w:rsidR="00CD363A" w:rsidRPr="008B3DC5">
              <w:rPr>
                <w:b/>
                <w:sz w:val="28"/>
                <w:szCs w:val="28"/>
              </w:rPr>
              <w:t>-12 Hours</w:t>
            </w:r>
          </w:p>
        </w:tc>
      </w:tr>
      <w:tr w:rsidR="00CD363A" w14:paraId="63AAD5C2" w14:textId="77777777" w:rsidTr="00634849">
        <w:trPr>
          <w:trHeight w:val="413"/>
        </w:trPr>
        <w:tc>
          <w:tcPr>
            <w:tcW w:w="4135" w:type="dxa"/>
          </w:tcPr>
          <w:p w14:paraId="5C289510" w14:textId="3AAA4BC0" w:rsidR="00CD363A" w:rsidRPr="008B3DC5" w:rsidRDefault="00CD363A" w:rsidP="00B401E1">
            <w:pPr>
              <w:jc w:val="center"/>
              <w:rPr>
                <w:b/>
                <w:sz w:val="28"/>
                <w:szCs w:val="28"/>
              </w:rPr>
            </w:pPr>
            <w:r w:rsidRPr="008B3DC5">
              <w:rPr>
                <w:b/>
                <w:sz w:val="28"/>
                <w:szCs w:val="28"/>
              </w:rPr>
              <w:t>One-Time Fee</w:t>
            </w:r>
          </w:p>
        </w:tc>
        <w:tc>
          <w:tcPr>
            <w:tcW w:w="2273" w:type="dxa"/>
          </w:tcPr>
          <w:p w14:paraId="1BEB6021" w14:textId="5A2D8F75" w:rsidR="00CD363A" w:rsidRPr="008B3DC5" w:rsidRDefault="00CD363A" w:rsidP="00AF75BE">
            <w:pPr>
              <w:jc w:val="center"/>
              <w:rPr>
                <w:b/>
                <w:sz w:val="28"/>
                <w:szCs w:val="28"/>
              </w:rPr>
            </w:pPr>
            <w:r w:rsidRPr="008B3DC5">
              <w:rPr>
                <w:b/>
                <w:sz w:val="28"/>
                <w:szCs w:val="28"/>
              </w:rPr>
              <w:t>$</w:t>
            </w:r>
            <w:r w:rsidR="0016455D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880" w:type="dxa"/>
          </w:tcPr>
          <w:p w14:paraId="2FD3993F" w14:textId="5152C5C4" w:rsidR="00CD363A" w:rsidRPr="008B3DC5" w:rsidRDefault="00CD363A" w:rsidP="000A60CF">
            <w:pPr>
              <w:jc w:val="center"/>
              <w:rPr>
                <w:b/>
                <w:sz w:val="28"/>
                <w:szCs w:val="28"/>
              </w:rPr>
            </w:pPr>
            <w:r w:rsidRPr="008B3DC5">
              <w:rPr>
                <w:b/>
                <w:sz w:val="28"/>
                <w:szCs w:val="28"/>
              </w:rPr>
              <w:t>$</w:t>
            </w:r>
            <w:r w:rsidR="008307C1" w:rsidRPr="008B3DC5">
              <w:rPr>
                <w:b/>
                <w:sz w:val="28"/>
                <w:szCs w:val="28"/>
              </w:rPr>
              <w:t>50</w:t>
            </w:r>
          </w:p>
        </w:tc>
      </w:tr>
      <w:tr w:rsidR="00CD363A" w14:paraId="1188E77A" w14:textId="77777777" w:rsidTr="00634849">
        <w:tc>
          <w:tcPr>
            <w:tcW w:w="4135" w:type="dxa"/>
          </w:tcPr>
          <w:p w14:paraId="2BD76572" w14:textId="37F1F811" w:rsidR="00CD363A" w:rsidRPr="009355A5" w:rsidRDefault="00634849" w:rsidP="006348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Discount: 12 for the price of 10</w:t>
            </w:r>
            <w:r w:rsidR="00B401E1" w:rsidRPr="009355A5">
              <w:rPr>
                <w:b/>
                <w:sz w:val="28"/>
                <w:szCs w:val="28"/>
              </w:rPr>
              <w:br/>
              <w:t>(</w:t>
            </w:r>
            <w:r w:rsidR="00CD363A" w:rsidRPr="009355A5">
              <w:rPr>
                <w:b/>
                <w:sz w:val="28"/>
                <w:szCs w:val="28"/>
              </w:rPr>
              <w:t>to be paid in advance</w:t>
            </w:r>
            <w:r w:rsidR="00B401E1" w:rsidRPr="009355A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73" w:type="dxa"/>
          </w:tcPr>
          <w:p w14:paraId="015B8475" w14:textId="19D3F976" w:rsidR="00CD363A" w:rsidRPr="009355A5" w:rsidRDefault="00CD363A" w:rsidP="00AB32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355A5">
              <w:rPr>
                <w:b/>
                <w:sz w:val="28"/>
                <w:szCs w:val="28"/>
              </w:rPr>
              <w:t>$</w:t>
            </w:r>
            <w:r w:rsidR="00AB7F31" w:rsidRPr="009355A5">
              <w:rPr>
                <w:b/>
                <w:sz w:val="28"/>
                <w:szCs w:val="28"/>
              </w:rPr>
              <w:t>2</w:t>
            </w:r>
            <w:r w:rsidR="0016455D">
              <w:rPr>
                <w:b/>
                <w:sz w:val="28"/>
                <w:szCs w:val="28"/>
              </w:rPr>
              <w:t>5</w:t>
            </w:r>
            <w:r w:rsidR="009355A5" w:rsidRPr="009355A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80" w:type="dxa"/>
          </w:tcPr>
          <w:p w14:paraId="22992647" w14:textId="77777777" w:rsidR="00CD363A" w:rsidRDefault="009355A5" w:rsidP="00AB32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  <w:p w14:paraId="2EF53F44" w14:textId="4D61236F" w:rsidR="009355A5" w:rsidRPr="009355A5" w:rsidRDefault="009355A5" w:rsidP="00AB32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684545A" w14:textId="77777777" w:rsidR="001104E5" w:rsidRDefault="001104E5" w:rsidP="0011196E">
      <w:pPr>
        <w:pStyle w:val="NoSpacing"/>
        <w:rPr>
          <w:b/>
          <w:sz w:val="32"/>
          <w:szCs w:val="32"/>
        </w:rPr>
      </w:pPr>
    </w:p>
    <w:p w14:paraId="1DA4A410" w14:textId="0047B544" w:rsidR="001104E5" w:rsidRDefault="00994E32" w:rsidP="001119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Fill in Use</w:t>
      </w:r>
      <w:r w:rsidR="001104E5">
        <w:rPr>
          <w:sz w:val="24"/>
          <w:szCs w:val="24"/>
        </w:rPr>
        <w:t xml:space="preserve"> Amount:  $_____________</w:t>
      </w:r>
    </w:p>
    <w:p w14:paraId="5036C976" w14:textId="77777777" w:rsidR="001104E5" w:rsidRDefault="001104E5" w:rsidP="0011196E">
      <w:pPr>
        <w:pStyle w:val="NoSpacing"/>
        <w:rPr>
          <w:sz w:val="24"/>
          <w:szCs w:val="24"/>
        </w:rPr>
      </w:pPr>
    </w:p>
    <w:p w14:paraId="60DB90ED" w14:textId="1D10534C" w:rsidR="001104E5" w:rsidRPr="00714F53" w:rsidRDefault="001104E5" w:rsidP="0011196E">
      <w:pPr>
        <w:pStyle w:val="NoSpacing"/>
        <w:rPr>
          <w:sz w:val="24"/>
          <w:szCs w:val="24"/>
        </w:rPr>
      </w:pPr>
      <w:r w:rsidRPr="00714F53">
        <w:rPr>
          <w:sz w:val="24"/>
          <w:szCs w:val="24"/>
        </w:rPr>
        <w:t xml:space="preserve">Cleaning </w:t>
      </w:r>
      <w:r w:rsidR="00DF38C9">
        <w:rPr>
          <w:sz w:val="24"/>
          <w:szCs w:val="24"/>
        </w:rPr>
        <w:t>Fee</w:t>
      </w:r>
      <w:r w:rsidRPr="00714F53">
        <w:rPr>
          <w:sz w:val="24"/>
          <w:szCs w:val="24"/>
        </w:rPr>
        <w:t>:  $</w:t>
      </w:r>
      <w:r w:rsidR="004557B7">
        <w:rPr>
          <w:sz w:val="24"/>
          <w:szCs w:val="24"/>
        </w:rPr>
        <w:t xml:space="preserve">50. I agree that </w:t>
      </w:r>
      <w:r w:rsidR="000D50F9">
        <w:rPr>
          <w:sz w:val="24"/>
          <w:szCs w:val="24"/>
        </w:rPr>
        <w:t xml:space="preserve">if the room is not </w:t>
      </w:r>
      <w:r w:rsidR="00DF38C9">
        <w:rPr>
          <w:sz w:val="24"/>
          <w:szCs w:val="24"/>
        </w:rPr>
        <w:t xml:space="preserve">left adequately </w:t>
      </w:r>
      <w:r w:rsidR="000D50F9">
        <w:rPr>
          <w:sz w:val="24"/>
          <w:szCs w:val="24"/>
        </w:rPr>
        <w:t xml:space="preserve">clean, </w:t>
      </w:r>
      <w:r w:rsidR="009545C5">
        <w:rPr>
          <w:sz w:val="24"/>
          <w:szCs w:val="24"/>
        </w:rPr>
        <w:t>I will be charged an additional $50.</w:t>
      </w:r>
    </w:p>
    <w:p w14:paraId="6253C4DD" w14:textId="77777777" w:rsidR="00EE320A" w:rsidRDefault="00EE320A" w:rsidP="0011196E">
      <w:pPr>
        <w:pStyle w:val="NoSpacing"/>
        <w:rPr>
          <w:sz w:val="24"/>
          <w:szCs w:val="24"/>
        </w:rPr>
      </w:pPr>
    </w:p>
    <w:p w14:paraId="42B43A49" w14:textId="491CEA17" w:rsidR="00EE320A" w:rsidRPr="003D0ACA" w:rsidRDefault="00EE320A" w:rsidP="0011196E">
      <w:pPr>
        <w:pStyle w:val="NoSpacing"/>
        <w:rPr>
          <w:b/>
          <w:color w:val="FF0000"/>
          <w:sz w:val="24"/>
          <w:szCs w:val="24"/>
        </w:rPr>
      </w:pPr>
      <w:r w:rsidRPr="00EE320A">
        <w:rPr>
          <w:b/>
          <w:sz w:val="24"/>
          <w:szCs w:val="24"/>
        </w:rPr>
        <w:t>Make Checks Payable to: Seeley Lake Community Foundation</w:t>
      </w:r>
      <w:r w:rsidR="00EA3276">
        <w:rPr>
          <w:b/>
          <w:sz w:val="24"/>
          <w:szCs w:val="24"/>
        </w:rPr>
        <w:t xml:space="preserve"> or pay online</w:t>
      </w:r>
      <w:r w:rsidR="00DE6112">
        <w:rPr>
          <w:b/>
          <w:sz w:val="24"/>
          <w:szCs w:val="24"/>
        </w:rPr>
        <w:t>.</w:t>
      </w:r>
    </w:p>
    <w:p w14:paraId="172CE0DB" w14:textId="77777777" w:rsidR="005870EF" w:rsidRDefault="005870EF" w:rsidP="0011196E">
      <w:pPr>
        <w:pStyle w:val="NoSpacing"/>
        <w:rPr>
          <w:b/>
          <w:sz w:val="24"/>
          <w:szCs w:val="24"/>
        </w:rPr>
      </w:pPr>
    </w:p>
    <w:p w14:paraId="067E2CC7" w14:textId="19B72FED" w:rsidR="00AE6037" w:rsidRDefault="00AE6037" w:rsidP="0011196E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I agree to the Terms &amp; Conditions on page 3. </w:t>
      </w:r>
      <w:r w:rsidRPr="00AE6037">
        <w:rPr>
          <w:bCs/>
          <w:sz w:val="24"/>
          <w:szCs w:val="24"/>
        </w:rPr>
        <w:t>______ (initial)</w:t>
      </w:r>
    </w:p>
    <w:p w14:paraId="25FE1C8E" w14:textId="77777777" w:rsidR="00AE6037" w:rsidRDefault="00AE6037" w:rsidP="0011196E">
      <w:pPr>
        <w:pStyle w:val="NoSpacing"/>
        <w:rPr>
          <w:b/>
          <w:sz w:val="24"/>
          <w:szCs w:val="24"/>
        </w:rPr>
      </w:pPr>
    </w:p>
    <w:p w14:paraId="2FBAFF56" w14:textId="6FF4D18C" w:rsidR="005870EF" w:rsidRDefault="005870EF" w:rsidP="001119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completed and signed agreement must be returned with payment in full to </w:t>
      </w:r>
      <w:r w:rsidR="00785F3A">
        <w:rPr>
          <w:sz w:val="24"/>
          <w:szCs w:val="24"/>
        </w:rPr>
        <w:t xml:space="preserve">the </w:t>
      </w:r>
      <w:r>
        <w:rPr>
          <w:sz w:val="24"/>
          <w:szCs w:val="24"/>
        </w:rPr>
        <w:t>Seeley Lake Community Foundation to hold this reservation.</w:t>
      </w:r>
    </w:p>
    <w:p w14:paraId="75AFAD34" w14:textId="77777777" w:rsidR="00C818B5" w:rsidRDefault="00C818B5" w:rsidP="0011196E">
      <w:pPr>
        <w:pStyle w:val="NoSpacing"/>
        <w:rPr>
          <w:sz w:val="24"/>
          <w:szCs w:val="24"/>
        </w:rPr>
      </w:pPr>
    </w:p>
    <w:p w14:paraId="12B3179A" w14:textId="77777777" w:rsidR="00C818B5" w:rsidRPr="0002711D" w:rsidRDefault="00C818B5" w:rsidP="00C818B5">
      <w:pPr>
        <w:pStyle w:val="NoSpacing"/>
        <w:rPr>
          <w:sz w:val="24"/>
          <w:szCs w:val="24"/>
        </w:rPr>
      </w:pPr>
    </w:p>
    <w:p w14:paraId="7B9D3287" w14:textId="77777777" w:rsidR="00C818B5" w:rsidRDefault="00C818B5" w:rsidP="00C818B5">
      <w:pPr>
        <w:pStyle w:val="NoSpacing"/>
      </w:pPr>
      <w:r>
        <w:t>____________________________________________________ Date______________________</w:t>
      </w:r>
    </w:p>
    <w:p w14:paraId="58A85F1A" w14:textId="77777777" w:rsidR="00C818B5" w:rsidRPr="0082667F" w:rsidRDefault="00C818B5" w:rsidP="00C818B5">
      <w:pPr>
        <w:pStyle w:val="NoSpacing"/>
        <w:rPr>
          <w:b/>
        </w:rPr>
      </w:pPr>
      <w:r>
        <w:rPr>
          <w:b/>
        </w:rPr>
        <w:t xml:space="preserve">Authorized representative of renting organization </w:t>
      </w:r>
    </w:p>
    <w:p w14:paraId="4E553E3D" w14:textId="77777777" w:rsidR="00C818B5" w:rsidRDefault="00C818B5" w:rsidP="00C818B5">
      <w:pPr>
        <w:pStyle w:val="NoSpacing"/>
      </w:pPr>
    </w:p>
    <w:p w14:paraId="3741832D" w14:textId="77777777" w:rsidR="00C818B5" w:rsidRDefault="00C818B5" w:rsidP="00C818B5">
      <w:pPr>
        <w:pStyle w:val="NoSpacing"/>
      </w:pPr>
      <w:r>
        <w:t>___________________________________________________ Date_______________________</w:t>
      </w:r>
    </w:p>
    <w:p w14:paraId="67522718" w14:textId="77777777" w:rsidR="00C818B5" w:rsidRPr="00545CDD" w:rsidRDefault="00C818B5" w:rsidP="00C818B5">
      <w:pPr>
        <w:pStyle w:val="NoSpacing"/>
        <w:rPr>
          <w:b/>
        </w:rPr>
      </w:pPr>
      <w:r w:rsidRPr="00545CDD">
        <w:rPr>
          <w:b/>
        </w:rPr>
        <w:t>Seeley Lake Community Foundation</w:t>
      </w:r>
    </w:p>
    <w:p w14:paraId="3400831F" w14:textId="77777777" w:rsidR="00C818B5" w:rsidRDefault="00C818B5" w:rsidP="0011196E">
      <w:pPr>
        <w:pStyle w:val="NoSpacing"/>
        <w:rPr>
          <w:sz w:val="24"/>
          <w:szCs w:val="24"/>
        </w:rPr>
      </w:pPr>
    </w:p>
    <w:p w14:paraId="0AF9A8DD" w14:textId="77777777" w:rsidR="00C818B5" w:rsidRDefault="00C818B5" w:rsidP="0011196E">
      <w:pPr>
        <w:pStyle w:val="NoSpacing"/>
        <w:rPr>
          <w:sz w:val="24"/>
          <w:szCs w:val="24"/>
        </w:rPr>
      </w:pPr>
    </w:p>
    <w:p w14:paraId="10DEA8A0" w14:textId="77777777" w:rsidR="00C818B5" w:rsidRDefault="00C818B5" w:rsidP="0011196E">
      <w:pPr>
        <w:pStyle w:val="NoSpacing"/>
        <w:rPr>
          <w:sz w:val="24"/>
          <w:szCs w:val="24"/>
        </w:rPr>
      </w:pPr>
    </w:p>
    <w:p w14:paraId="61D9484C" w14:textId="77777777" w:rsidR="00C818B5" w:rsidRDefault="00C818B5" w:rsidP="0011196E">
      <w:pPr>
        <w:pStyle w:val="NoSpacing"/>
        <w:rPr>
          <w:sz w:val="24"/>
          <w:szCs w:val="24"/>
        </w:rPr>
      </w:pPr>
    </w:p>
    <w:p w14:paraId="03F204FA" w14:textId="1E17DB07" w:rsidR="00560801" w:rsidRDefault="0056080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AA8ACD8" w14:textId="77777777" w:rsidR="007A5CA4" w:rsidRDefault="007A5CA4" w:rsidP="007A5CA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inline distT="0" distB="0" distL="0" distR="0" wp14:anchorId="6099234D" wp14:editId="6DEC2620">
            <wp:extent cx="2305050" cy="810982"/>
            <wp:effectExtent l="0" t="0" r="0" b="8255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654" cy="81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BDEA5" w14:textId="77777777" w:rsidR="007A5CA4" w:rsidRPr="00EA3276" w:rsidRDefault="007A5CA4" w:rsidP="007A5CA4">
      <w:pPr>
        <w:jc w:val="center"/>
        <w:rPr>
          <w:b/>
          <w:sz w:val="36"/>
          <w:szCs w:val="36"/>
        </w:rPr>
      </w:pPr>
      <w:r w:rsidRPr="00EA3276">
        <w:rPr>
          <w:b/>
          <w:sz w:val="36"/>
          <w:szCs w:val="36"/>
        </w:rPr>
        <w:t>RENTAL AGREEMENT</w:t>
      </w:r>
      <w:r>
        <w:rPr>
          <w:b/>
          <w:sz w:val="36"/>
          <w:szCs w:val="36"/>
        </w:rPr>
        <w:t xml:space="preserve"> – Upstairs Conference Room</w:t>
      </w:r>
    </w:p>
    <w:p w14:paraId="5E373490" w14:textId="71BFA7D2" w:rsidR="0062673F" w:rsidRPr="008622B8" w:rsidRDefault="0062673F" w:rsidP="0011196E">
      <w:pPr>
        <w:pStyle w:val="NoSpacing"/>
        <w:rPr>
          <w:sz w:val="24"/>
          <w:szCs w:val="24"/>
        </w:rPr>
      </w:pPr>
      <w:r w:rsidRPr="0062673F">
        <w:rPr>
          <w:b/>
          <w:sz w:val="32"/>
          <w:szCs w:val="32"/>
          <w:u w:val="single"/>
        </w:rPr>
        <w:t>TERMS AND CONDITIONS:</w:t>
      </w:r>
    </w:p>
    <w:p w14:paraId="5FAB9AEE" w14:textId="77777777" w:rsidR="00874646" w:rsidRDefault="00874646" w:rsidP="0011196E">
      <w:pPr>
        <w:pStyle w:val="NoSpacing"/>
        <w:rPr>
          <w:sz w:val="12"/>
          <w:szCs w:val="12"/>
        </w:rPr>
      </w:pPr>
    </w:p>
    <w:p w14:paraId="1A50EC15" w14:textId="6AF8A3AA" w:rsidR="0062673F" w:rsidRDefault="0062673F" w:rsidP="001119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hereby agree to the following terms:</w:t>
      </w:r>
    </w:p>
    <w:p w14:paraId="67AEB39C" w14:textId="77777777" w:rsidR="009C50C8" w:rsidRDefault="009C50C8" w:rsidP="009C50C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hold harmless the SLCF or their designated agents for any injury, or personal property damage to any member of your party during your stay.</w:t>
      </w:r>
    </w:p>
    <w:p w14:paraId="0DB8C752" w14:textId="220CD4B5" w:rsidR="009C50C8" w:rsidRPr="00D7216E" w:rsidRDefault="009C50C8" w:rsidP="009C50C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pay for repairs of any damages incurred during occupancy </w:t>
      </w:r>
      <w:proofErr w:type="gramStart"/>
      <w:r>
        <w:rPr>
          <w:sz w:val="24"/>
          <w:szCs w:val="24"/>
        </w:rPr>
        <w:t>as a result of</w:t>
      </w:r>
      <w:proofErr w:type="gramEnd"/>
      <w:r>
        <w:rPr>
          <w:sz w:val="24"/>
          <w:szCs w:val="24"/>
        </w:rPr>
        <w:t xml:space="preserve"> the actions of anyone in your party, other than normal wear and tear.  If any damage has occurred to the facility, </w:t>
      </w:r>
      <w:r w:rsidR="00994E32">
        <w:rPr>
          <w:sz w:val="24"/>
          <w:szCs w:val="24"/>
        </w:rPr>
        <w:t xml:space="preserve">the </w:t>
      </w:r>
      <w:r>
        <w:rPr>
          <w:sz w:val="24"/>
          <w:szCs w:val="24"/>
        </w:rPr>
        <w:t>SLCF will contact you in writing as to the damages and the charges.</w:t>
      </w:r>
    </w:p>
    <w:p w14:paraId="2D7DA9F0" w14:textId="12D7AB71" w:rsidR="0062673F" w:rsidRDefault="0062673F" w:rsidP="00E1192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keep the premises clean</w:t>
      </w:r>
      <w:r w:rsidR="00AF75BE">
        <w:rPr>
          <w:sz w:val="24"/>
          <w:szCs w:val="24"/>
        </w:rPr>
        <w:t xml:space="preserve">, </w:t>
      </w:r>
      <w:r w:rsidR="00AF75BE" w:rsidRPr="00791F9D">
        <w:rPr>
          <w:sz w:val="24"/>
          <w:szCs w:val="24"/>
          <w:u w:val="single"/>
        </w:rPr>
        <w:t xml:space="preserve">including </w:t>
      </w:r>
      <w:r w:rsidR="00DB1E0F" w:rsidRPr="00791F9D">
        <w:rPr>
          <w:sz w:val="24"/>
          <w:szCs w:val="24"/>
          <w:u w:val="single"/>
        </w:rPr>
        <w:t xml:space="preserve">bringing </w:t>
      </w:r>
      <w:r w:rsidR="00994E32">
        <w:rPr>
          <w:sz w:val="24"/>
          <w:szCs w:val="24"/>
          <w:u w:val="single"/>
        </w:rPr>
        <w:t>y</w:t>
      </w:r>
      <w:r w:rsidR="009545C5" w:rsidRPr="00791F9D">
        <w:rPr>
          <w:sz w:val="24"/>
          <w:szCs w:val="24"/>
          <w:u w:val="single"/>
        </w:rPr>
        <w:t>our meeting</w:t>
      </w:r>
      <w:r w:rsidR="00994E32">
        <w:rPr>
          <w:sz w:val="24"/>
          <w:szCs w:val="24"/>
          <w:u w:val="single"/>
        </w:rPr>
        <w:t>’</w:t>
      </w:r>
      <w:r w:rsidR="009545C5" w:rsidRPr="00791F9D">
        <w:rPr>
          <w:sz w:val="24"/>
          <w:szCs w:val="24"/>
          <w:u w:val="single"/>
        </w:rPr>
        <w:t xml:space="preserve">s </w:t>
      </w:r>
      <w:r w:rsidRPr="00791F9D">
        <w:rPr>
          <w:sz w:val="24"/>
          <w:szCs w:val="24"/>
          <w:u w:val="single"/>
        </w:rPr>
        <w:t>garbage</w:t>
      </w:r>
      <w:r w:rsidR="00AF75BE" w:rsidRPr="00791F9D">
        <w:rPr>
          <w:sz w:val="24"/>
          <w:szCs w:val="24"/>
          <w:u w:val="single"/>
        </w:rPr>
        <w:t xml:space="preserve"> </w:t>
      </w:r>
      <w:r w:rsidR="00DB1E0F" w:rsidRPr="00791F9D">
        <w:rPr>
          <w:sz w:val="24"/>
          <w:szCs w:val="24"/>
          <w:u w:val="single"/>
        </w:rPr>
        <w:t>downstairs</w:t>
      </w:r>
      <w:r w:rsidR="00DB1E0F">
        <w:rPr>
          <w:sz w:val="24"/>
          <w:szCs w:val="24"/>
        </w:rPr>
        <w:t xml:space="preserve"> </w:t>
      </w:r>
      <w:r w:rsidR="009C50C8">
        <w:rPr>
          <w:sz w:val="24"/>
          <w:szCs w:val="24"/>
        </w:rPr>
        <w:t>by the bathroom</w:t>
      </w:r>
      <w:r>
        <w:rPr>
          <w:sz w:val="24"/>
          <w:szCs w:val="24"/>
        </w:rPr>
        <w:t xml:space="preserve">, </w:t>
      </w:r>
      <w:r w:rsidR="00090EC2">
        <w:rPr>
          <w:sz w:val="24"/>
          <w:szCs w:val="24"/>
        </w:rPr>
        <w:t xml:space="preserve">and (if applicable) </w:t>
      </w:r>
      <w:r w:rsidR="00D7216E">
        <w:rPr>
          <w:sz w:val="24"/>
          <w:szCs w:val="24"/>
        </w:rPr>
        <w:t>l</w:t>
      </w:r>
      <w:r>
        <w:rPr>
          <w:sz w:val="24"/>
          <w:szCs w:val="24"/>
        </w:rPr>
        <w:t>ock</w:t>
      </w:r>
      <w:r w:rsidR="00914430">
        <w:rPr>
          <w:sz w:val="24"/>
          <w:szCs w:val="24"/>
        </w:rPr>
        <w:t xml:space="preserve">ing </w:t>
      </w:r>
      <w:r w:rsidR="00090EC2">
        <w:rPr>
          <w:sz w:val="24"/>
          <w:szCs w:val="24"/>
        </w:rPr>
        <w:t>front door upon checkout.</w:t>
      </w:r>
    </w:p>
    <w:p w14:paraId="48ED1A87" w14:textId="536693DB" w:rsidR="000623B7" w:rsidRPr="00CB27C3" w:rsidRDefault="0062673F" w:rsidP="000623B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use and operate the facilities, </w:t>
      </w:r>
      <w:proofErr w:type="gramStart"/>
      <w:r>
        <w:rPr>
          <w:sz w:val="24"/>
          <w:szCs w:val="24"/>
        </w:rPr>
        <w:t>fixture</w:t>
      </w:r>
      <w:r w:rsidR="009D1BF9"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and appliances in a proper manner.</w:t>
      </w:r>
    </w:p>
    <w:p w14:paraId="4B1F8BAD" w14:textId="0FCF9DB9" w:rsidR="00941D9E" w:rsidRDefault="00941D9E" w:rsidP="00E1192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not destroy,</w:t>
      </w:r>
      <w:r w:rsidR="0008744F">
        <w:rPr>
          <w:sz w:val="24"/>
          <w:szCs w:val="24"/>
        </w:rPr>
        <w:t xml:space="preserve"> deface,</w:t>
      </w:r>
      <w:r>
        <w:rPr>
          <w:sz w:val="24"/>
          <w:szCs w:val="24"/>
        </w:rPr>
        <w:t xml:space="preserve"> damage, impair or remove personal property or any part of the premises.</w:t>
      </w:r>
    </w:p>
    <w:p w14:paraId="06857AFF" w14:textId="526222FB" w:rsidR="00E11921" w:rsidRDefault="00E11921" w:rsidP="00E1192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pay for replacement of any items missing from the premises upon </w:t>
      </w:r>
      <w:r w:rsidR="009D1BF9">
        <w:rPr>
          <w:sz w:val="24"/>
          <w:szCs w:val="24"/>
        </w:rPr>
        <w:t>user</w:t>
      </w:r>
      <w:r>
        <w:rPr>
          <w:sz w:val="24"/>
          <w:szCs w:val="24"/>
        </w:rPr>
        <w:t>’s checkout.</w:t>
      </w:r>
    </w:p>
    <w:p w14:paraId="49CC32D2" w14:textId="77777777" w:rsidR="00E11921" w:rsidRDefault="00E11921" w:rsidP="00E1192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advise other guests in your party of these rules.</w:t>
      </w:r>
    </w:p>
    <w:p w14:paraId="1018DE34" w14:textId="27DB5FE9" w:rsidR="00E11E27" w:rsidRDefault="00586483" w:rsidP="00E1192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Occupancy past the scheduled rental period may </w:t>
      </w:r>
      <w:r w:rsidRPr="008622B8">
        <w:rPr>
          <w:sz w:val="24"/>
          <w:szCs w:val="24"/>
        </w:rPr>
        <w:t xml:space="preserve">result in </w:t>
      </w:r>
      <w:r w:rsidR="00D7216E">
        <w:rPr>
          <w:sz w:val="24"/>
          <w:szCs w:val="24"/>
        </w:rPr>
        <w:t>additional charges</w:t>
      </w:r>
      <w:r w:rsidRPr="008622B8">
        <w:rPr>
          <w:sz w:val="24"/>
          <w:szCs w:val="24"/>
        </w:rPr>
        <w:t>.</w:t>
      </w:r>
    </w:p>
    <w:p w14:paraId="25113707" w14:textId="77777777" w:rsidR="00586483" w:rsidRDefault="00586483" w:rsidP="00E1192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Smoking and pets are not permitted on the premises.</w:t>
      </w:r>
    </w:p>
    <w:p w14:paraId="2078BB9F" w14:textId="77777777" w:rsidR="00586483" w:rsidRDefault="00586483" w:rsidP="00E1192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not cause disturbance to the neighbors.</w:t>
      </w:r>
    </w:p>
    <w:p w14:paraId="52C27F74" w14:textId="66657FE9" w:rsidR="00586483" w:rsidRDefault="00586483" w:rsidP="00E1192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Drinking of alcoholic beverages by persons under the legal age of twenty-one (21) is not allowed.  </w:t>
      </w:r>
      <w:r w:rsidR="00CC7AC9">
        <w:rPr>
          <w:sz w:val="24"/>
          <w:szCs w:val="24"/>
        </w:rPr>
        <w:t>Illegal drug use is strictly prohibited.</w:t>
      </w:r>
      <w:r w:rsidR="00761207">
        <w:rPr>
          <w:sz w:val="24"/>
          <w:szCs w:val="24"/>
        </w:rPr>
        <w:t xml:space="preserve"> </w:t>
      </w:r>
      <w:r w:rsidR="00A86ED5" w:rsidRPr="00387864">
        <w:rPr>
          <w:sz w:val="24"/>
          <w:szCs w:val="24"/>
        </w:rPr>
        <w:t>User</w:t>
      </w:r>
      <w:r w:rsidR="00761207" w:rsidRPr="00387864">
        <w:rPr>
          <w:sz w:val="24"/>
          <w:szCs w:val="24"/>
        </w:rPr>
        <w:t xml:space="preserve"> shall hold harmless and defend any action or suit that may be brought against </w:t>
      </w:r>
      <w:r w:rsidR="00A3600D" w:rsidRPr="00387864">
        <w:rPr>
          <w:sz w:val="24"/>
          <w:szCs w:val="24"/>
        </w:rPr>
        <w:t xml:space="preserve">the </w:t>
      </w:r>
      <w:r w:rsidR="00761207" w:rsidRPr="00387864">
        <w:rPr>
          <w:sz w:val="24"/>
          <w:szCs w:val="24"/>
        </w:rPr>
        <w:t xml:space="preserve">SLCF </w:t>
      </w:r>
      <w:r w:rsidR="00761207">
        <w:rPr>
          <w:sz w:val="24"/>
          <w:szCs w:val="24"/>
        </w:rPr>
        <w:t xml:space="preserve">resulting from any action or alcohol related incident by </w:t>
      </w:r>
      <w:r w:rsidR="00A3600D">
        <w:rPr>
          <w:sz w:val="24"/>
          <w:szCs w:val="24"/>
        </w:rPr>
        <w:t>user</w:t>
      </w:r>
      <w:r w:rsidR="00761207">
        <w:rPr>
          <w:sz w:val="24"/>
          <w:szCs w:val="24"/>
        </w:rPr>
        <w:t xml:space="preserve"> or anyone from </w:t>
      </w:r>
      <w:r w:rsidR="00A3600D">
        <w:rPr>
          <w:sz w:val="24"/>
          <w:szCs w:val="24"/>
        </w:rPr>
        <w:t>user</w:t>
      </w:r>
      <w:r w:rsidR="00761207">
        <w:rPr>
          <w:sz w:val="24"/>
          <w:szCs w:val="24"/>
        </w:rPr>
        <w:t>’s party.</w:t>
      </w:r>
      <w:r w:rsidR="006B6A89">
        <w:rPr>
          <w:sz w:val="24"/>
          <w:szCs w:val="24"/>
        </w:rPr>
        <w:t xml:space="preserve"> </w:t>
      </w:r>
    </w:p>
    <w:p w14:paraId="0AA063EE" w14:textId="77777777" w:rsidR="0002711D" w:rsidRDefault="0002711D" w:rsidP="0002711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Cancellations</w:t>
      </w:r>
      <w:r w:rsidRPr="0002711D">
        <w:rPr>
          <w:sz w:val="24"/>
          <w:szCs w:val="24"/>
        </w:rPr>
        <w:t>:</w:t>
      </w:r>
    </w:p>
    <w:p w14:paraId="46264C52" w14:textId="0B5ED06F" w:rsidR="00545CDD" w:rsidRDefault="0002711D" w:rsidP="0002711D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02711D">
        <w:rPr>
          <w:sz w:val="24"/>
          <w:szCs w:val="24"/>
        </w:rPr>
        <w:t xml:space="preserve">For cancellations made more than </w:t>
      </w:r>
      <w:r w:rsidR="00791F9D">
        <w:rPr>
          <w:sz w:val="24"/>
          <w:szCs w:val="24"/>
        </w:rPr>
        <w:t>5</w:t>
      </w:r>
      <w:r w:rsidRPr="0002711D">
        <w:rPr>
          <w:sz w:val="24"/>
          <w:szCs w:val="24"/>
        </w:rPr>
        <w:t xml:space="preserve"> days prior to scheduled use, a full refund will be issued.   Cancellations made less than </w:t>
      </w:r>
      <w:r w:rsidR="00791F9D">
        <w:rPr>
          <w:sz w:val="24"/>
          <w:szCs w:val="24"/>
        </w:rPr>
        <w:t>5</w:t>
      </w:r>
      <w:r w:rsidRPr="0002711D">
        <w:rPr>
          <w:sz w:val="24"/>
          <w:szCs w:val="24"/>
        </w:rPr>
        <w:t xml:space="preserve"> days prior to scheduled use will result in full forfeit of rental amounts paid.  No refunds for late arrivals, early departures, or weather conditions.</w:t>
      </w:r>
    </w:p>
    <w:p w14:paraId="464ABBBB" w14:textId="77777777" w:rsidR="00A36D5E" w:rsidRPr="0002711D" w:rsidRDefault="00A36D5E" w:rsidP="0002711D">
      <w:pPr>
        <w:pStyle w:val="NoSpacing"/>
        <w:rPr>
          <w:sz w:val="24"/>
          <w:szCs w:val="24"/>
        </w:rPr>
      </w:pPr>
    </w:p>
    <w:sectPr w:rsidR="00A36D5E" w:rsidRPr="0002711D" w:rsidSect="000A1AC3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A83D4" w14:textId="77777777" w:rsidR="003C488C" w:rsidRDefault="003C488C" w:rsidP="000A1AC3">
      <w:pPr>
        <w:spacing w:after="0" w:line="240" w:lineRule="auto"/>
      </w:pPr>
      <w:r>
        <w:separator/>
      </w:r>
    </w:p>
  </w:endnote>
  <w:endnote w:type="continuationSeparator" w:id="0">
    <w:p w14:paraId="02A063EC" w14:textId="77777777" w:rsidR="003C488C" w:rsidRDefault="003C488C" w:rsidP="000A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9424" w14:textId="4119A953" w:rsidR="00FF3F7F" w:rsidRDefault="00FF3F7F">
    <w:pPr>
      <w:pStyle w:val="Footer"/>
      <w:jc w:val="right"/>
    </w:pPr>
    <w:r>
      <w:t xml:space="preserve">SLCF Building </w:t>
    </w:r>
    <w:r w:rsidR="006F6FF2">
      <w:t>Upstairs Conference</w:t>
    </w:r>
    <w:r>
      <w:t xml:space="preserve"> Use Agreement </w:t>
    </w:r>
    <w:r w:rsidR="006F6FF2">
      <w:t xml:space="preserve">                                                                                     </w:t>
    </w:r>
    <w:r>
      <w:t xml:space="preserve">Page </w:t>
    </w:r>
    <w:sdt>
      <w:sdtPr>
        <w:id w:val="-869315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756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36780F0E" w14:textId="77777777" w:rsidR="00FF3F7F" w:rsidRDefault="00FF3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57E85" w14:textId="77777777" w:rsidR="003C488C" w:rsidRDefault="003C488C" w:rsidP="000A1AC3">
      <w:pPr>
        <w:spacing w:after="0" w:line="240" w:lineRule="auto"/>
      </w:pPr>
      <w:r>
        <w:separator/>
      </w:r>
    </w:p>
  </w:footnote>
  <w:footnote w:type="continuationSeparator" w:id="0">
    <w:p w14:paraId="1FD502D8" w14:textId="77777777" w:rsidR="003C488C" w:rsidRDefault="003C488C" w:rsidP="000A1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7C3C"/>
    <w:multiLevelType w:val="hybridMultilevel"/>
    <w:tmpl w:val="18C0F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34C68"/>
    <w:multiLevelType w:val="hybridMultilevel"/>
    <w:tmpl w:val="18C0F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A7B6F"/>
    <w:multiLevelType w:val="hybridMultilevel"/>
    <w:tmpl w:val="84342EBC"/>
    <w:lvl w:ilvl="0" w:tplc="C7D245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801120"/>
    <w:multiLevelType w:val="hybridMultilevel"/>
    <w:tmpl w:val="55447008"/>
    <w:lvl w:ilvl="0" w:tplc="8542A8C0">
      <w:start w:val="40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B2"/>
    <w:rsid w:val="000140D7"/>
    <w:rsid w:val="0002711D"/>
    <w:rsid w:val="0004331E"/>
    <w:rsid w:val="000623B7"/>
    <w:rsid w:val="0008744F"/>
    <w:rsid w:val="00090EC2"/>
    <w:rsid w:val="000A1AC3"/>
    <w:rsid w:val="000A60CF"/>
    <w:rsid w:val="000B0EB7"/>
    <w:rsid w:val="000B3016"/>
    <w:rsid w:val="000D50F9"/>
    <w:rsid w:val="001104E5"/>
    <w:rsid w:val="0011196E"/>
    <w:rsid w:val="00130E50"/>
    <w:rsid w:val="001571CB"/>
    <w:rsid w:val="0016455D"/>
    <w:rsid w:val="001A6A52"/>
    <w:rsid w:val="001B7A1B"/>
    <w:rsid w:val="00204829"/>
    <w:rsid w:val="0023663C"/>
    <w:rsid w:val="0025146E"/>
    <w:rsid w:val="00252B0B"/>
    <w:rsid w:val="00256C43"/>
    <w:rsid w:val="00282A3C"/>
    <w:rsid w:val="002D7066"/>
    <w:rsid w:val="003430DB"/>
    <w:rsid w:val="003566F9"/>
    <w:rsid w:val="0036239B"/>
    <w:rsid w:val="00387864"/>
    <w:rsid w:val="00394248"/>
    <w:rsid w:val="003A4844"/>
    <w:rsid w:val="003C488C"/>
    <w:rsid w:val="003D0ACA"/>
    <w:rsid w:val="003E1592"/>
    <w:rsid w:val="004243D1"/>
    <w:rsid w:val="004557B7"/>
    <w:rsid w:val="004A609D"/>
    <w:rsid w:val="00516301"/>
    <w:rsid w:val="005169CC"/>
    <w:rsid w:val="0052211A"/>
    <w:rsid w:val="005435C7"/>
    <w:rsid w:val="00543F05"/>
    <w:rsid w:val="00545CDD"/>
    <w:rsid w:val="00547602"/>
    <w:rsid w:val="00560801"/>
    <w:rsid w:val="00586483"/>
    <w:rsid w:val="005870EF"/>
    <w:rsid w:val="005D6F40"/>
    <w:rsid w:val="005F7756"/>
    <w:rsid w:val="00606BBD"/>
    <w:rsid w:val="0062673F"/>
    <w:rsid w:val="00634849"/>
    <w:rsid w:val="00640893"/>
    <w:rsid w:val="006B6A89"/>
    <w:rsid w:val="006F6FF2"/>
    <w:rsid w:val="00714F53"/>
    <w:rsid w:val="0072772B"/>
    <w:rsid w:val="00761207"/>
    <w:rsid w:val="007713F8"/>
    <w:rsid w:val="00785F3A"/>
    <w:rsid w:val="00791F9D"/>
    <w:rsid w:val="007A5CA4"/>
    <w:rsid w:val="007B7EB2"/>
    <w:rsid w:val="007F0986"/>
    <w:rsid w:val="00807239"/>
    <w:rsid w:val="00825EBD"/>
    <w:rsid w:val="00826114"/>
    <w:rsid w:val="0082667F"/>
    <w:rsid w:val="00826F69"/>
    <w:rsid w:val="008307C1"/>
    <w:rsid w:val="008622B8"/>
    <w:rsid w:val="00865BD2"/>
    <w:rsid w:val="00874646"/>
    <w:rsid w:val="00894474"/>
    <w:rsid w:val="008B3DC5"/>
    <w:rsid w:val="008D238D"/>
    <w:rsid w:val="008D61F0"/>
    <w:rsid w:val="008F4B8C"/>
    <w:rsid w:val="00914430"/>
    <w:rsid w:val="0092627E"/>
    <w:rsid w:val="00930577"/>
    <w:rsid w:val="009355A5"/>
    <w:rsid w:val="00941D9E"/>
    <w:rsid w:val="009545C5"/>
    <w:rsid w:val="00976E0B"/>
    <w:rsid w:val="00987440"/>
    <w:rsid w:val="00994E32"/>
    <w:rsid w:val="009971B3"/>
    <w:rsid w:val="009A2C41"/>
    <w:rsid w:val="009C50C8"/>
    <w:rsid w:val="009D1BF9"/>
    <w:rsid w:val="009D3E6E"/>
    <w:rsid w:val="009E7082"/>
    <w:rsid w:val="00A26EBE"/>
    <w:rsid w:val="00A3600D"/>
    <w:rsid w:val="00A36D5E"/>
    <w:rsid w:val="00A417A2"/>
    <w:rsid w:val="00A86ED5"/>
    <w:rsid w:val="00AA3FFC"/>
    <w:rsid w:val="00AB0614"/>
    <w:rsid w:val="00AB32F2"/>
    <w:rsid w:val="00AB7F31"/>
    <w:rsid w:val="00AC1477"/>
    <w:rsid w:val="00AC52B4"/>
    <w:rsid w:val="00AE6037"/>
    <w:rsid w:val="00AF47B2"/>
    <w:rsid w:val="00AF75BE"/>
    <w:rsid w:val="00B22641"/>
    <w:rsid w:val="00B32F8D"/>
    <w:rsid w:val="00B401E1"/>
    <w:rsid w:val="00B51C96"/>
    <w:rsid w:val="00BB291C"/>
    <w:rsid w:val="00BF23FA"/>
    <w:rsid w:val="00C5599D"/>
    <w:rsid w:val="00C6584A"/>
    <w:rsid w:val="00C818B5"/>
    <w:rsid w:val="00CA1DD5"/>
    <w:rsid w:val="00CA46CB"/>
    <w:rsid w:val="00CB27C3"/>
    <w:rsid w:val="00CC7AC9"/>
    <w:rsid w:val="00CD363A"/>
    <w:rsid w:val="00D219FF"/>
    <w:rsid w:val="00D235CF"/>
    <w:rsid w:val="00D3501A"/>
    <w:rsid w:val="00D56878"/>
    <w:rsid w:val="00D7216E"/>
    <w:rsid w:val="00D95DA5"/>
    <w:rsid w:val="00DB1E0F"/>
    <w:rsid w:val="00DC11CE"/>
    <w:rsid w:val="00DD1786"/>
    <w:rsid w:val="00DE6112"/>
    <w:rsid w:val="00DF38C9"/>
    <w:rsid w:val="00E11921"/>
    <w:rsid w:val="00E11E27"/>
    <w:rsid w:val="00E20877"/>
    <w:rsid w:val="00E3243A"/>
    <w:rsid w:val="00E800A3"/>
    <w:rsid w:val="00E82F32"/>
    <w:rsid w:val="00E87E4C"/>
    <w:rsid w:val="00EA13B0"/>
    <w:rsid w:val="00EA3276"/>
    <w:rsid w:val="00EC7D68"/>
    <w:rsid w:val="00ED1397"/>
    <w:rsid w:val="00EE320A"/>
    <w:rsid w:val="00F26248"/>
    <w:rsid w:val="00F93C12"/>
    <w:rsid w:val="00FA77C0"/>
    <w:rsid w:val="00FB49CF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8754"/>
  <w15:docId w15:val="{73D3A5CF-C46D-4743-8933-56533F2A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7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19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501A"/>
    <w:pPr>
      <w:ind w:left="720"/>
      <w:contextualSpacing/>
    </w:pPr>
  </w:style>
  <w:style w:type="table" w:styleId="TableGrid">
    <w:name w:val="Table Grid"/>
    <w:basedOn w:val="TableNormal"/>
    <w:uiPriority w:val="59"/>
    <w:rsid w:val="00D35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1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AC3"/>
  </w:style>
  <w:style w:type="paragraph" w:styleId="Footer">
    <w:name w:val="footer"/>
    <w:basedOn w:val="Normal"/>
    <w:link w:val="FooterChar"/>
    <w:uiPriority w:val="99"/>
    <w:unhideWhenUsed/>
    <w:rsid w:val="000A1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slcfmt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lcfmt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30A9FFA797B4A881F6A6F34216D02" ma:contentTypeVersion="13" ma:contentTypeDescription="Create a new document." ma:contentTypeScope="" ma:versionID="69893894c9ab80c39509d616fef5f6ef">
  <xsd:schema xmlns:xsd="http://www.w3.org/2001/XMLSchema" xmlns:xs="http://www.w3.org/2001/XMLSchema" xmlns:p="http://schemas.microsoft.com/office/2006/metadata/properties" xmlns:ns2="6d8ba4ce-5278-4e7d-a80a-cd92f9f8db2d" xmlns:ns3="46c6c033-77cc-458b-8631-df5ed82ed86f" targetNamespace="http://schemas.microsoft.com/office/2006/metadata/properties" ma:root="true" ma:fieldsID="3d27629471d3338e77535dc880e34b86" ns2:_="" ns3:_="">
    <xsd:import namespace="6d8ba4ce-5278-4e7d-a80a-cd92f9f8db2d"/>
    <xsd:import namespace="46c6c033-77cc-458b-8631-df5ed82ed8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ba4ce-5278-4e7d-a80a-cd92f9f8d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6c033-77cc-458b-8631-df5ed82ed86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B492DD-C8C3-4A93-A0AD-DC4EE869CC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A28CB9-EF09-4C19-BFDF-34EA26D0A8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141849-D23C-4018-803D-1FDF14BD4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ba4ce-5278-4e7d-a80a-cd92f9f8db2d"/>
    <ds:schemaRef ds:uri="46c6c033-77cc-458b-8631-df5ed82ed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52ED78-0E36-4DE9-8928-21C62AAB6D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Melani Best</cp:lastModifiedBy>
  <cp:revision>48</cp:revision>
  <cp:lastPrinted>2022-02-03T22:54:00Z</cp:lastPrinted>
  <dcterms:created xsi:type="dcterms:W3CDTF">2022-02-03T21:45:00Z</dcterms:created>
  <dcterms:modified xsi:type="dcterms:W3CDTF">2022-02-11T18:42:00Z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0x0101004E530A9FFA797B4A881F6A6F34216D02</vt:lpwstr>
  </property>
</Properties>
</file>